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FF4A7E7" w:rsidP="3FF4A7E7" w:rsidRDefault="3FF4A7E7" w14:paraId="0A3C7F13" w14:textId="3735AA8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FF4A7E7" w:rsidTr="3FF4A7E7" w14:paraId="40952AD9">
        <w:trPr>
          <w:trHeight w:val="300"/>
        </w:trPr>
        <w:tc>
          <w:tcPr>
            <w:tcW w:w="4680" w:type="dxa"/>
            <w:tcMar/>
          </w:tcPr>
          <w:p w:rsidR="1C601790" w:rsidP="3FF4A7E7" w:rsidRDefault="1C601790" w14:paraId="2EDBDCD6" w14:textId="75F2D04C">
            <w:pPr>
              <w:pStyle w:val="Normal"/>
              <w:rPr>
                <w:rFonts w:ascii="Calibri" w:hAnsi="Calibri" w:eastAsia="Calibri" w:cs="Calibri"/>
                <w:b w:val="0"/>
                <w:bCs w:val="0"/>
                <w:highlight w:val="yellow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Nadleśnictwo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Płońsk</w:t>
            </w:r>
          </w:p>
          <w:p w:rsidR="1C601790" w:rsidP="3FF4A7E7" w:rsidRDefault="1C601790" w14:paraId="4E9CEFEB" w14:textId="66A26EEF">
            <w:pPr>
              <w:pStyle w:val="Normal"/>
              <w:rPr>
                <w:rFonts w:ascii="Calibri" w:hAnsi="Calibri" w:eastAsia="Calibri" w:cs="Calibri"/>
                <w:b w:val="0"/>
                <w:bCs w:val="0"/>
                <w:highlight w:val="yellow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ul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 xml:space="preserve">.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Spokojna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 xml:space="preserve"> 1,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Szerominek</w:t>
            </w:r>
          </w:p>
          <w:p w:rsidR="1C601790" w:rsidP="3FF4A7E7" w:rsidRDefault="1C601790" w14:paraId="49552FC5" w14:textId="321A7E49">
            <w:pPr>
              <w:pStyle w:val="Normal"/>
              <w:rPr>
                <w:rFonts w:ascii="Calibri" w:hAnsi="Calibri" w:eastAsia="Calibri" w:cs="Calibri"/>
                <w:b w:val="0"/>
                <w:bCs w:val="0"/>
                <w:highlight w:val="yellow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 xml:space="preserve">09-100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Płońsk</w:t>
            </w:r>
          </w:p>
          <w:p w:rsidR="1C601790" w:rsidP="3FF4A7E7" w:rsidRDefault="1C601790" w14:paraId="6DE4882F" w14:textId="2048431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(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nadleśnictwo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adres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)</w:t>
            </w:r>
          </w:p>
          <w:p w:rsidR="3FF4A7E7" w:rsidP="3FF4A7E7" w:rsidRDefault="3FF4A7E7" w14:paraId="17EF9FC4" w14:textId="6E72272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  <w:p w:rsidR="3FF4A7E7" w:rsidP="3FF4A7E7" w:rsidRDefault="3FF4A7E7" w14:paraId="1420EC0C" w14:textId="6AC318EB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  <w:p w:rsidR="3FF4A7E7" w:rsidP="3FF4A7E7" w:rsidRDefault="3FF4A7E7" w14:paraId="0D753FDC" w14:textId="5210FB3B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4680" w:type="dxa"/>
            <w:tcMar/>
          </w:tcPr>
          <w:p w:rsidR="1C601790" w:rsidP="3FF4A7E7" w:rsidRDefault="1C601790" w14:paraId="03E0A648" w14:textId="79C3549A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highlight w:val="yellow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>Płońsk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highlight w:val="yellow"/>
              </w:rPr>
              <w:t xml:space="preserve"> 2025.12.14</w:t>
            </w:r>
          </w:p>
          <w:p w:rsidR="1C601790" w:rsidP="3FF4A7E7" w:rsidRDefault="1C601790" w14:paraId="6B8CAA6D" w14:textId="48D850DD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(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miejscowość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dnia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3FF4A7E7" w:rsidTr="3FF4A7E7" w14:paraId="3BDA9948">
        <w:trPr>
          <w:trHeight w:val="300"/>
        </w:trPr>
        <w:tc>
          <w:tcPr>
            <w:tcW w:w="4680" w:type="dxa"/>
            <w:tcMar/>
          </w:tcPr>
          <w:p w:rsidR="3FF4A7E7" w:rsidP="3FF4A7E7" w:rsidRDefault="3FF4A7E7" w14:paraId="765859F5" w14:textId="4A5569AE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  <w:tc>
          <w:tcPr>
            <w:tcW w:w="4680" w:type="dxa"/>
            <w:tcMar/>
          </w:tcPr>
          <w:p w:rsidR="3FF4A7E7" w:rsidP="3FF4A7E7" w:rsidRDefault="3FF4A7E7" w14:paraId="0952F173" w14:textId="4A5569AE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</w:p>
        </w:tc>
      </w:tr>
      <w:tr w:rsidR="3FF4A7E7" w:rsidTr="3FF4A7E7" w14:paraId="3D41F58C">
        <w:trPr>
          <w:trHeight w:val="300"/>
        </w:trPr>
        <w:tc>
          <w:tcPr>
            <w:tcW w:w="9360" w:type="dxa"/>
            <w:gridSpan w:val="2"/>
            <w:tcMar/>
          </w:tcPr>
          <w:p w:rsidR="1C601790" w:rsidP="3FF4A7E7" w:rsidRDefault="1C601790" w14:paraId="4BB483A1" w14:textId="568392B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Wniosek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o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udostępnienie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gruntów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leśnych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="1C601790" w:rsidP="3FF4A7E7" w:rsidRDefault="1C601790" w14:paraId="208F2FBF" w14:textId="412C6B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do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działań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polegających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na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poszukiwaniu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   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zabytków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i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innych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przedmiotów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przy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użyciu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urządzeń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elektronicznych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i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technicznych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związanych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z 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naruszeniem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>gleby</w:t>
            </w:r>
            <w:r w:rsidRPr="3FF4A7E7" w:rsidR="1C601790">
              <w:rPr>
                <w:rFonts w:ascii="Calibri" w:hAnsi="Calibri" w:eastAsia="Calibri" w:cs="Calibri"/>
                <w:b w:val="0"/>
                <w:bCs w:val="0"/>
              </w:rPr>
              <w:t xml:space="preserve">.  </w:t>
            </w:r>
          </w:p>
        </w:tc>
      </w:tr>
    </w:tbl>
    <w:p w:rsidR="3FF4A7E7" w:rsidP="3FF4A7E7" w:rsidRDefault="3FF4A7E7" w14:paraId="5FE6A77F" w14:textId="523E9DE8">
      <w:pPr>
        <w:rPr>
          <w:rFonts w:ascii="Calibri" w:hAnsi="Calibri" w:eastAsia="Calibri" w:cs="Calibri"/>
          <w:b w:val="0"/>
          <w:bCs w:val="0"/>
        </w:rPr>
      </w:pPr>
    </w:p>
    <w:p w:rsidR="3FF4A7E7" w:rsidP="3FF4A7E7" w:rsidRDefault="3FF4A7E7" w14:paraId="1FE1A634" w14:textId="1D44D098">
      <w:pPr>
        <w:rPr>
          <w:rFonts w:ascii="Calibri" w:hAnsi="Calibri" w:eastAsia="Calibri" w:cs="Calibri"/>
          <w:b w:val="0"/>
          <w:bCs w:val="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6300"/>
      </w:tblGrid>
      <w:tr w:rsidR="3FF4A7E7" w:rsidTr="3FF4A7E7" w14:paraId="600E3135">
        <w:trPr>
          <w:trHeight w:val="300"/>
        </w:trPr>
        <w:tc>
          <w:tcPr>
            <w:tcW w:w="3060" w:type="dxa"/>
            <w:tcMar/>
          </w:tcPr>
          <w:p w:rsidR="3FF4A7E7" w:rsidP="3FF4A7E7" w:rsidRDefault="3FF4A7E7" w14:paraId="5E0B7B4E" w14:textId="6B270D33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3FF4A7E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1. </w:t>
            </w:r>
            <w:r w:rsidRPr="3FF4A7E7" w:rsidR="01C33E7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Imię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nazwisko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osoby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wnioskującej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lub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nazwa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organizacji</w:t>
            </w:r>
            <w:r w:rsidRPr="3FF4A7E7" w:rsidR="4FCE95F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300" w:type="dxa"/>
            <w:tcMar/>
          </w:tcPr>
          <w:p w:rsidR="657F5207" w:rsidP="3FF4A7E7" w:rsidRDefault="657F5207" w14:paraId="1B10B8E1" w14:textId="2E39B5B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Tomasz </w:t>
            </w: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Poszukiwacz</w:t>
            </w:r>
          </w:p>
        </w:tc>
      </w:tr>
      <w:tr w:rsidR="3FF4A7E7" w:rsidTr="3FF4A7E7" w14:paraId="6B83E690">
        <w:trPr>
          <w:trHeight w:val="300"/>
        </w:trPr>
        <w:tc>
          <w:tcPr>
            <w:tcW w:w="3060" w:type="dxa"/>
            <w:tcMar/>
          </w:tcPr>
          <w:p w:rsidR="657F5207" w:rsidP="3FF4A7E7" w:rsidRDefault="657F5207" w14:paraId="4519AAAE" w14:textId="482DC21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Telelefon</w:t>
            </w:r>
          </w:p>
        </w:tc>
        <w:tc>
          <w:tcPr>
            <w:tcW w:w="6300" w:type="dxa"/>
            <w:tcMar/>
          </w:tcPr>
          <w:p w:rsidR="657F5207" w:rsidP="3FF4A7E7" w:rsidRDefault="657F5207" w14:paraId="63AE46D5" w14:textId="5CEB3903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+48 188 893 225</w:t>
            </w:r>
          </w:p>
        </w:tc>
      </w:tr>
      <w:tr w:rsidR="3FF4A7E7" w:rsidTr="3FF4A7E7" w14:paraId="293451D1">
        <w:trPr>
          <w:trHeight w:val="300"/>
        </w:trPr>
        <w:tc>
          <w:tcPr>
            <w:tcW w:w="3060" w:type="dxa"/>
            <w:tcMar/>
          </w:tcPr>
          <w:p w:rsidR="657F5207" w:rsidP="3FF4A7E7" w:rsidRDefault="657F5207" w14:paraId="1F4560E0" w14:textId="34FF653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Email:</w:t>
            </w:r>
          </w:p>
        </w:tc>
        <w:tc>
          <w:tcPr>
            <w:tcW w:w="6300" w:type="dxa"/>
            <w:tcMar/>
          </w:tcPr>
          <w:p w:rsidR="657F5207" w:rsidP="3FF4A7E7" w:rsidRDefault="657F5207" w14:paraId="731B916F" w14:textId="7B2B2F99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Twojemail@domena</w:t>
            </w:r>
            <w:r w:rsidRPr="3FF4A7E7" w:rsidR="657F52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.pl</w:t>
            </w:r>
          </w:p>
        </w:tc>
      </w:tr>
      <w:tr w:rsidR="3FF4A7E7" w:rsidTr="3FF4A7E7" w14:paraId="560AE1B2">
        <w:trPr>
          <w:trHeight w:val="300"/>
        </w:trPr>
        <w:tc>
          <w:tcPr>
            <w:tcW w:w="3060" w:type="dxa"/>
            <w:tcMar/>
          </w:tcPr>
          <w:p w:rsidR="26D4A810" w:rsidP="3FF4A7E7" w:rsidRDefault="26D4A810" w14:paraId="084AF6A1" w14:textId="786A1FEF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</w:rPr>
            </w:pPr>
            <w:r w:rsidRPr="3FF4A7E7" w:rsidR="26D4A810">
              <w:rPr>
                <w:rFonts w:ascii="Calibri" w:hAnsi="Calibri" w:eastAsia="Calibri" w:cs="Calibri"/>
                <w:b w:val="0"/>
                <w:bCs w:val="0"/>
              </w:rPr>
              <w:t xml:space="preserve">2.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 xml:space="preserve">Adres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>wnioskodawcy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>lub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>siedziby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>organizacji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3FF4A7E7" w:rsidR="1FED5B62">
              <w:rPr>
                <w:rFonts w:ascii="Calibri" w:hAnsi="Calibri" w:eastAsia="Calibri" w:cs="Calibri"/>
                <w:b w:val="0"/>
                <w:bCs w:val="0"/>
              </w:rPr>
              <w:t>wnioskującej</w:t>
            </w:r>
            <w:r w:rsidRPr="3FF4A7E7" w:rsidR="2B42FE18">
              <w:rPr>
                <w:rFonts w:ascii="Calibri" w:hAnsi="Calibri" w:eastAsia="Calibri" w:cs="Calibri"/>
                <w:b w:val="0"/>
                <w:bCs w:val="0"/>
              </w:rPr>
              <w:t>:</w:t>
            </w:r>
          </w:p>
        </w:tc>
        <w:tc>
          <w:tcPr>
            <w:tcW w:w="6300" w:type="dxa"/>
            <w:tcMar/>
          </w:tcPr>
          <w:p w:rsidR="110A3328" w:rsidP="3FF4A7E7" w:rsidRDefault="110A3328" w14:paraId="3DECD087" w14:textId="477E1F5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110A332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01-283 </w:t>
            </w:r>
            <w:r w:rsidRPr="3FF4A7E7" w:rsidR="110A332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Płońsk</w:t>
            </w:r>
          </w:p>
          <w:p w:rsidR="110A3328" w:rsidP="3FF4A7E7" w:rsidRDefault="110A3328" w14:paraId="266A2473" w14:textId="7A28D607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110A332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Ul. Jana </w:t>
            </w:r>
            <w:r w:rsidRPr="3FF4A7E7" w:rsidR="110A332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Brzechwy</w:t>
            </w:r>
            <w:r w:rsidRPr="3FF4A7E7" w:rsidR="110A332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 7/12</w:t>
            </w:r>
          </w:p>
        </w:tc>
      </w:tr>
    </w:tbl>
    <w:p w:rsidR="3FF4A7E7" w:rsidP="3FF4A7E7" w:rsidRDefault="3FF4A7E7" w14:paraId="32AB1295" w14:textId="2B08FCF2">
      <w:pPr>
        <w:rPr>
          <w:rFonts w:ascii="Calibri" w:hAnsi="Calibri" w:eastAsia="Calibri" w:cs="Calibri"/>
          <w:b w:val="0"/>
          <w:bCs w:val="0"/>
        </w:rPr>
      </w:pPr>
    </w:p>
    <w:p w:rsidR="3E056038" w:rsidP="3FF4A7E7" w:rsidRDefault="3E056038" w14:paraId="2FF059F2" w14:textId="6BFE970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FF4A7E7" w:rsidR="3E0560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</w:t>
      </w:r>
      <w:r w:rsidRPr="3FF4A7E7" w:rsidR="7CDEA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Przewidywany zakres i sposób prowadzenia prac:</w:t>
      </w:r>
    </w:p>
    <w:p w:rsidR="2A3E4E67" w:rsidP="3FF4A7E7" w:rsidRDefault="2A3E4E67" w14:paraId="69089D28" w14:textId="191B4DC0">
      <w:pPr>
        <w:ind w:firstLine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Prace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poszukiwawcze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chciałbym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prowadzić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oddziałach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leśnych</w:t>
      </w:r>
      <w:r w:rsidRPr="3FF4A7E7" w:rsidR="23DDFD0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</w:t>
      </w:r>
      <w:r w:rsidRPr="3FF4A7E7" w:rsidR="23DDFD07">
        <w:rPr>
          <w:rFonts w:ascii="Calibri" w:hAnsi="Calibri" w:eastAsia="Calibri" w:cs="Calibri"/>
          <w:b w:val="0"/>
          <w:bCs w:val="0"/>
          <w:sz w:val="22"/>
          <w:szCs w:val="22"/>
        </w:rPr>
        <w:t>których</w:t>
      </w:r>
      <w:r w:rsidRPr="3FF4A7E7" w:rsidR="23DDFD0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3DDFD07">
        <w:rPr>
          <w:rFonts w:ascii="Calibri" w:hAnsi="Calibri" w:eastAsia="Calibri" w:cs="Calibri"/>
          <w:b w:val="0"/>
          <w:bCs w:val="0"/>
          <w:sz w:val="22"/>
          <w:szCs w:val="22"/>
        </w:rPr>
        <w:t>spis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B84AE69">
        <w:rPr>
          <w:rFonts w:ascii="Calibri" w:hAnsi="Calibri" w:eastAsia="Calibri" w:cs="Calibri"/>
          <w:b w:val="0"/>
          <w:bCs w:val="0"/>
          <w:sz w:val="22"/>
          <w:szCs w:val="22"/>
        </w:rPr>
        <w:t>zamieszcz</w:t>
      </w:r>
      <w:r w:rsidRPr="3FF4A7E7" w:rsidR="13811742">
        <w:rPr>
          <w:rFonts w:ascii="Calibri" w:hAnsi="Calibri" w:eastAsia="Calibri" w:cs="Calibri"/>
          <w:b w:val="0"/>
          <w:bCs w:val="0"/>
          <w:sz w:val="22"/>
          <w:szCs w:val="22"/>
        </w:rPr>
        <w:t>am</w:t>
      </w:r>
      <w:r w:rsidRPr="3FF4A7E7" w:rsidR="2B84AE6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 </w:t>
      </w:r>
      <w:r w:rsidRPr="3FF4A7E7" w:rsidR="2B84AE69">
        <w:rPr>
          <w:rFonts w:ascii="Calibri" w:hAnsi="Calibri" w:eastAsia="Calibri" w:cs="Calibri"/>
          <w:b w:val="0"/>
          <w:bCs w:val="0"/>
          <w:sz w:val="22"/>
          <w:szCs w:val="22"/>
        </w:rPr>
        <w:t>poniżeszej</w:t>
      </w:r>
      <w:r w:rsidRPr="3FF4A7E7" w:rsidR="2B84AE6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B84AE69">
        <w:rPr>
          <w:rFonts w:ascii="Calibri" w:hAnsi="Calibri" w:eastAsia="Calibri" w:cs="Calibri"/>
          <w:b w:val="0"/>
          <w:bCs w:val="0"/>
          <w:sz w:val="22"/>
          <w:szCs w:val="22"/>
        </w:rPr>
        <w:t>tabeli</w:t>
      </w:r>
      <w:r w:rsidRPr="3FF4A7E7" w:rsidR="69FB7D3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</w:t>
      </w:r>
      <w:r w:rsidRPr="3FF4A7E7" w:rsidR="69FB7D38">
        <w:rPr>
          <w:rFonts w:ascii="Calibri" w:hAnsi="Calibri" w:eastAsia="Calibri" w:cs="Calibri"/>
          <w:b w:val="0"/>
          <w:bCs w:val="0"/>
          <w:sz w:val="22"/>
          <w:szCs w:val="22"/>
        </w:rPr>
        <w:t>O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bszar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0B2D9229">
        <w:rPr>
          <w:rFonts w:ascii="Calibri" w:hAnsi="Calibri" w:eastAsia="Calibri" w:cs="Calibri"/>
          <w:b w:val="0"/>
          <w:bCs w:val="0"/>
          <w:sz w:val="22"/>
          <w:szCs w:val="22"/>
        </w:rPr>
        <w:t>poszukiwań</w:t>
      </w:r>
      <w:r w:rsidRPr="3FF4A7E7" w:rsidR="0B2D922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zaznaczyłem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4FB3FFB3">
        <w:rPr>
          <w:rFonts w:ascii="Calibri" w:hAnsi="Calibri" w:eastAsia="Calibri" w:cs="Calibri"/>
          <w:b w:val="0"/>
          <w:bCs w:val="0"/>
          <w:sz w:val="22"/>
          <w:szCs w:val="22"/>
        </w:rPr>
        <w:t>również</w:t>
      </w:r>
      <w:r w:rsidRPr="3FF4A7E7" w:rsidR="4FB3FF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4FB3FFB3">
        <w:rPr>
          <w:rFonts w:ascii="Calibri" w:hAnsi="Calibri" w:eastAsia="Calibri" w:cs="Calibri"/>
          <w:b w:val="0"/>
          <w:bCs w:val="0"/>
          <w:sz w:val="22"/>
          <w:szCs w:val="22"/>
        </w:rPr>
        <w:t>na</w:t>
      </w:r>
      <w:r w:rsidRPr="3FF4A7E7" w:rsidR="4FB3FFB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4FB3FFB3">
        <w:rPr>
          <w:rFonts w:ascii="Calibri" w:hAnsi="Calibri" w:eastAsia="Calibri" w:cs="Calibri"/>
          <w:b w:val="0"/>
          <w:bCs w:val="0"/>
          <w:sz w:val="22"/>
          <w:szCs w:val="22"/>
        </w:rPr>
        <w:t>mapach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>które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>są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>załącznikiem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do 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>wniosku</w:t>
      </w:r>
      <w:r w:rsidRPr="3FF4A7E7" w:rsidR="4A7FDAE0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p w:rsidR="2A3E4E67" w:rsidP="3FF4A7E7" w:rsidRDefault="2A3E4E67" w14:paraId="065F8D8D" w14:textId="3EC7011D">
      <w:pPr>
        <w:ind w:firstLine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Prace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będą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polegały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na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>przemieszczeniu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>się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z 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>wykrywaczem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5665357F">
        <w:rPr>
          <w:rFonts w:ascii="Calibri" w:hAnsi="Calibri" w:eastAsia="Calibri" w:cs="Calibri"/>
          <w:b w:val="0"/>
          <w:bCs w:val="0"/>
          <w:sz w:val="22"/>
          <w:szCs w:val="22"/>
        </w:rPr>
        <w:t>metalu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7DBB7513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3FF4A7E7" w:rsidR="7DBB751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namierzaniu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sygnałów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przedmiotów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metalowych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Po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namierzeniu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sygnału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będę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dokonywał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punktowych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wkopów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w</w:t>
      </w:r>
      <w:r w:rsidRPr="3FF4A7E7" w:rsidR="123B5A74">
        <w:rPr>
          <w:rFonts w:ascii="Calibri" w:hAnsi="Calibri" w:eastAsia="Calibri" w:cs="Calibri"/>
          <w:b w:val="0"/>
          <w:bCs w:val="0"/>
          <w:sz w:val="22"/>
          <w:szCs w:val="22"/>
        </w:rPr>
        <w:t>ymiarach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maksymalnie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do ok. 30</w:t>
      </w:r>
      <w:r w:rsidRPr="3FF4A7E7" w:rsidR="41CAF3A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x 30</w:t>
      </w:r>
      <w:r w:rsidRPr="3FF4A7E7" w:rsidR="3B020E7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cm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głębokości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do </w:t>
      </w:r>
      <w:r w:rsidRPr="3FF4A7E7" w:rsidR="3FE85B2A">
        <w:rPr>
          <w:rFonts w:ascii="Calibri" w:hAnsi="Calibri" w:eastAsia="Calibri" w:cs="Calibri"/>
          <w:b w:val="0"/>
          <w:bCs w:val="0"/>
          <w:sz w:val="22"/>
          <w:szCs w:val="22"/>
        </w:rPr>
        <w:t>3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0 cm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Zdecydowana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większość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przedmiotów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takich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jak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monety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guzi</w:t>
      </w:r>
      <w:r w:rsidRPr="3FF4A7E7" w:rsidR="28C082C4">
        <w:rPr>
          <w:rFonts w:ascii="Calibri" w:hAnsi="Calibri" w:eastAsia="Calibri" w:cs="Calibri"/>
          <w:b w:val="0"/>
          <w:bCs w:val="0"/>
          <w:sz w:val="22"/>
          <w:szCs w:val="22"/>
        </w:rPr>
        <w:t>ki</w:t>
      </w:r>
      <w:r w:rsidRPr="3FF4A7E7" w:rsidR="28C082C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zalega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jednak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na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mniejszych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głębokościach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wymagają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mniejszego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wkopu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na</w:t>
      </w:r>
      <w:r w:rsidRPr="3FF4A7E7" w:rsidR="5D2B15F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jczęściej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20x20x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>20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cm. </w:t>
      </w:r>
      <w:r w:rsidRPr="3FF4A7E7" w:rsidR="2A3E4E6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05"/>
        <w:gridCol w:w="1500"/>
        <w:gridCol w:w="1500"/>
        <w:gridCol w:w="2130"/>
        <w:gridCol w:w="2920"/>
      </w:tblGrid>
      <w:tr w:rsidR="3FF4A7E7" w:rsidTr="3FF4A7E7" w14:paraId="44ED475A">
        <w:trPr>
          <w:trHeight w:val="300"/>
        </w:trPr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4A124C9" w14:textId="3A83D2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FF4A7E7" w:rsidR="3FF4A7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Powiat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1ADF5F6" w14:textId="7786494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FF4A7E7" w:rsidR="3FF4A7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Gmina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7F9F2ACB" w14:textId="487F541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FF4A7E7" w:rsidR="3FF4A7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Obręb</w:t>
            </w: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69F8AF24" w14:textId="4109CF7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FF4A7E7" w:rsidR="3FF4A7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Odział Leśny</w:t>
            </w:r>
          </w:p>
        </w:tc>
        <w:tc>
          <w:tcPr>
            <w:tcW w:w="292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772FF3EE" w14:textId="7FAAF18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3FF4A7E7" w:rsidR="3FF4A7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Numer działki.</w:t>
            </w:r>
          </w:p>
        </w:tc>
      </w:tr>
      <w:tr w:rsidR="3FF4A7E7" w:rsidTr="3FF4A7E7" w14:paraId="1EF03DAB">
        <w:trPr>
          <w:trHeight w:val="300"/>
        </w:trPr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1ABFFC13" w14:textId="69E0E5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0A1024E2" w14:textId="2CC5E23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1BD04FC2" w14:textId="110185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074B098D" w14:textId="3C15A6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92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0B650B9A" w14:textId="5E27FD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</w:tr>
      <w:tr w:rsidR="3FF4A7E7" w:rsidTr="3FF4A7E7" w14:paraId="6EA61869">
        <w:trPr>
          <w:trHeight w:val="300"/>
        </w:trPr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04A1E00E" w14:textId="4F6724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6BABA93A" w14:textId="6EEB8F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7C09EBFD" w14:textId="6C7040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563F442B" w14:textId="4D858A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92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59BE03EC" w14:textId="6A8CD8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</w:tr>
      <w:tr w:rsidR="3FF4A7E7" w:rsidTr="3FF4A7E7" w14:paraId="26FCFFAE">
        <w:trPr>
          <w:trHeight w:val="300"/>
        </w:trPr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69FE12B6" w14:textId="7A9DCD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73B06AC" w14:textId="1ECCF2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1C31037C" w14:textId="49F2F9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712106D4" w14:textId="69B1DA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92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004409F9" w14:textId="5771C3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</w:tr>
      <w:tr w:rsidR="3FF4A7E7" w:rsidTr="3FF4A7E7" w14:paraId="3A75A9E4">
        <w:trPr>
          <w:trHeight w:val="300"/>
        </w:trPr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CE11C2C" w14:textId="0A56D9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1A9F6C4" w14:textId="1DF1CC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4F0592C7" w14:textId="1AA841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6FD5591" w14:textId="5B18E8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2920" w:type="dxa"/>
            <w:tcMar>
              <w:left w:w="105" w:type="dxa"/>
              <w:right w:w="105" w:type="dxa"/>
            </w:tcMar>
            <w:vAlign w:val="top"/>
          </w:tcPr>
          <w:p w:rsidR="3FF4A7E7" w:rsidP="3FF4A7E7" w:rsidRDefault="3FF4A7E7" w14:paraId="27297B5D" w14:textId="0B90C9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highlight w:val="yellow"/>
                <w:lang w:val="pl-PL"/>
              </w:rPr>
            </w:pPr>
          </w:p>
        </w:tc>
      </w:tr>
    </w:tbl>
    <w:p w:rsidR="3FF4A7E7" w:rsidP="3FF4A7E7" w:rsidRDefault="3FF4A7E7" w14:paraId="5FFA0D21" w14:textId="7E87EE87">
      <w:pPr>
        <w:rPr>
          <w:rFonts w:ascii="Calibri" w:hAnsi="Calibri" w:eastAsia="Calibri" w:cs="Calibri"/>
          <w:b w:val="0"/>
          <w:bCs w:val="0"/>
        </w:rPr>
      </w:pPr>
    </w:p>
    <w:p w:rsidR="3FF4A7E7" w:rsidP="3FF4A7E7" w:rsidRDefault="3FF4A7E7" w14:paraId="744C6638" w14:textId="58B15DC0">
      <w:pPr>
        <w:rPr>
          <w:rFonts w:ascii="Calibri" w:hAnsi="Calibri" w:eastAsia="Calibri" w:cs="Calibri"/>
          <w:b w:val="0"/>
          <w:bCs w:val="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42"/>
        <w:gridCol w:w="7118"/>
      </w:tblGrid>
      <w:tr w:rsidR="3FF4A7E7" w:rsidTr="3FF4A7E7" w14:paraId="1715A49E">
        <w:trPr>
          <w:trHeight w:val="300"/>
        </w:trPr>
        <w:tc>
          <w:tcPr>
            <w:tcW w:w="2242" w:type="dxa"/>
            <w:tcMar/>
          </w:tcPr>
          <w:p w:rsidR="4BF2DAE6" w:rsidP="3FF4A7E7" w:rsidRDefault="4BF2DAE6" w14:paraId="3E280716" w14:textId="252EF88F">
            <w:pPr>
              <w:jc w:val="right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FF4A7E7" w:rsidR="4BF2DA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4. </w:t>
            </w:r>
            <w:r w:rsidRPr="3FF4A7E7" w:rsidR="21B31C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Harmonogram:</w:t>
            </w:r>
          </w:p>
          <w:p w:rsidR="3FF4A7E7" w:rsidP="3FF4A7E7" w:rsidRDefault="3FF4A7E7" w14:paraId="42F35A83" w14:textId="08E33475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</w:tc>
        <w:tc>
          <w:tcPr>
            <w:tcW w:w="7118" w:type="dxa"/>
            <w:tcMar/>
          </w:tcPr>
          <w:p w:rsidR="6D8FACF5" w:rsidP="3FF4A7E7" w:rsidRDefault="6D8FACF5" w14:paraId="363FFC20" w14:textId="7F1D1D82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Wnioskuję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o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pozwolenie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poszukiwania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terminie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: </w:t>
            </w:r>
          </w:p>
          <w:p w:rsidR="6D8FACF5" w:rsidP="3FF4A7E7" w:rsidRDefault="6D8FACF5" w14:paraId="534A80B3" w14:textId="4E9E20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od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20.12.2025 r.- 31.12.2027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6D8FACF5" w:rsidP="3FF4A7E7" w:rsidRDefault="6D8FACF5" w14:paraId="38F796CB" w14:textId="05BD1B96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Prace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poszukiwawcze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prowadzone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będą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głównie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weekendy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czasie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wolnym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pracy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Poszukiwania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planuję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rozpocząć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odziałów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oznaczonych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numerami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: 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1,2,3,4,5</w:t>
            </w:r>
            <w:r w:rsidRPr="3FF4A7E7" w:rsidR="1FE69E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(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pierwsze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12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miesięcy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).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Następnie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planuje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poszukiwania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odziałach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oznaczonych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numerami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: </w:t>
            </w:r>
            <w:r w:rsidRPr="3FF4A7E7" w:rsidR="7D030B7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6,7,8,9,10.</w:t>
            </w:r>
          </w:p>
          <w:p w:rsidR="6D8FACF5" w:rsidP="3FF4A7E7" w:rsidRDefault="6D8FACF5" w14:paraId="38577578" w14:textId="4FCF5E21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O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możliwych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ewentualne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zmianach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harmonogramu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powiadomię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Nadleśnictwo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celu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uzgodnienia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tych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zmian</w:t>
            </w:r>
            <w:r w:rsidRPr="3FF4A7E7" w:rsidR="6D8FAC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3FF4A7E7" w:rsidTr="3FF4A7E7" w14:paraId="0A07DEAF">
        <w:trPr>
          <w:trHeight w:val="300"/>
        </w:trPr>
        <w:tc>
          <w:tcPr>
            <w:tcW w:w="2242" w:type="dxa"/>
            <w:tcMar/>
          </w:tcPr>
          <w:p w:rsidR="5F2848D9" w:rsidP="3FF4A7E7" w:rsidRDefault="5F2848D9" w14:paraId="1CCDD504" w14:textId="721D0635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FF4A7E7" w:rsidR="5F2848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5. Wskazanie rodzaju urządzeń oraz narzędzi, które będą wykorzystywane do prowadzenia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prac</w:t>
            </w:r>
            <w:r w:rsidRPr="3FF4A7E7" w:rsidR="3BCD2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:</w:t>
            </w:r>
          </w:p>
        </w:tc>
        <w:tc>
          <w:tcPr>
            <w:tcW w:w="7118" w:type="dxa"/>
            <w:tcMar/>
          </w:tcPr>
          <w:p w:rsidR="5F2848D9" w:rsidP="3FF4A7E7" w:rsidRDefault="5F2848D9" w14:paraId="3A6AFE4B" w14:textId="31660FB2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A) </w:t>
            </w:r>
            <w:r w:rsidRPr="3FF4A7E7" w:rsidR="51EAC01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R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ęczny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wykrywacz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metali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(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elektronika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sztyca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sonda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)</w:t>
            </w:r>
          </w:p>
          <w:p w:rsidR="5F2848D9" w:rsidP="3FF4A7E7" w:rsidRDefault="5F2848D9" w14:paraId="3266A316" w14:textId="1DFAA617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B)</w:t>
            </w:r>
            <w:r w:rsidRPr="3FF4A7E7" w:rsidR="1C739CE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PinPointer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-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precyzyjny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ręczny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wykrywacz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metali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precyzyjnego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namierzania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sygnałów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dołku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:rsidR="5F2848D9" w:rsidP="3FF4A7E7" w:rsidRDefault="5F2848D9" w14:paraId="69ECF2D2" w14:textId="28D74948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C) </w:t>
            </w:r>
            <w:r w:rsidRPr="3FF4A7E7" w:rsidR="20F49BC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zpadel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oraz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mała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łopatka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F2848D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ogrodnicza</w:t>
            </w:r>
            <w:r w:rsidRPr="3FF4A7E7" w:rsidR="73A7E8D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3FF4A7E7" w:rsidTr="3FF4A7E7" w14:paraId="678E85F5">
        <w:trPr>
          <w:trHeight w:val="300"/>
        </w:trPr>
        <w:tc>
          <w:tcPr>
            <w:tcW w:w="2242" w:type="dxa"/>
            <w:tcMar/>
          </w:tcPr>
          <w:p w:rsidR="00A4C8CD" w:rsidP="3FF4A7E7" w:rsidRDefault="00A4C8CD" w14:paraId="537399AD" w14:textId="4AA17E27">
            <w:pPr>
              <w:jc w:val="right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6. Przewidywany rodzaj uszkodzeń na gruntach nadleśnictwa, który może mieć miejsce w związku z przeprowadzonymi pracami:</w:t>
            </w:r>
          </w:p>
          <w:p w:rsidR="3FF4A7E7" w:rsidP="3FF4A7E7" w:rsidRDefault="3FF4A7E7" w14:paraId="1C67CED3" w14:textId="39D50E0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18" w:type="dxa"/>
            <w:tcMar/>
          </w:tcPr>
          <w:p w:rsidR="00A4C8CD" w:rsidP="3FF4A7E7" w:rsidRDefault="00A4C8CD" w14:paraId="084237FC" w14:textId="38B9018F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Większość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czasu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poszukiwaniach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to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działania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bezinwazyjne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polegające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przemieszczaniu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się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po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lesie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namierzaniu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wykrywaczem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E15974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metali</w:t>
            </w:r>
            <w:r w:rsidRPr="3FF4A7E7" w:rsidR="0E15974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sygnałów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Prace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zwiazane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 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wydobyciem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przedmiotu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2FEA039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iej</w:t>
            </w:r>
            <w:r w:rsidRPr="3FF4A7E7" w:rsidR="218CE50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ca</w:t>
            </w:r>
            <w:r w:rsidRPr="3FF4A7E7" w:rsidR="4691A93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ch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w 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których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uda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się</w:t>
            </w:r>
            <w:r w:rsidRPr="3FF4A7E7" w:rsidR="68509DCA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1A509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wykryć</w:t>
            </w:r>
            <w:r w:rsidRPr="3FF4A7E7" w:rsidR="61A509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sygnał</w:t>
            </w:r>
            <w:r w:rsidRPr="3FF4A7E7" w:rsidR="58CAF8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8CAF8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metalu</w:t>
            </w:r>
            <w:r w:rsidRPr="3FF4A7E7" w:rsidR="0AD7481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wiąż</w:t>
            </w:r>
            <w:r w:rsidRPr="3FF4A7E7" w:rsidR="1CE4105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ą</w:t>
            </w:r>
            <w:r w:rsidRPr="3FF4A7E7" w:rsidR="1CE4105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się</w:t>
            </w:r>
            <w:r w:rsidRPr="3FF4A7E7" w:rsidR="375A9D9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naruszeniem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gruntu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dokonaniem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punktowego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wkopu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wymiarów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podanych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pkt 3.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Najpierw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zostanie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usunięta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warstwa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ściółki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odłożona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bok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Następnie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zostanie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wycięty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obszar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okoł</w:t>
            </w:r>
            <w:r w:rsidRPr="3FF4A7E7" w:rsidR="348C234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a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sygnału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54D845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(max. 30x30 cm) 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szpadlem</w:t>
            </w:r>
            <w:r w:rsidRPr="3FF4A7E7" w:rsidR="4E5711A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warstwie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humusu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takiej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postaci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cała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bryłka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zostanie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wyjęta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7EF324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 </w:t>
            </w:r>
            <w:r w:rsidRPr="3FF4A7E7" w:rsidR="7EF324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razie</w:t>
            </w:r>
            <w:r w:rsidRPr="3FF4A7E7" w:rsidR="7EF324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7EF324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porzeby</w:t>
            </w:r>
            <w:r w:rsidRPr="3FF4A7E7" w:rsidR="7EF324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g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leba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mineralna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również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B3CE4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zostanie</w:t>
            </w:r>
            <w:r w:rsidRPr="3FF4A7E7" w:rsidR="0B3CE4F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odłożona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oddzielną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kupkę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Większość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namierza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się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3AD0F3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precyzyjnie</w:t>
            </w:r>
            <w:r w:rsidRPr="3FF4A7E7" w:rsidR="3AD0F3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punktowym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wykrywaczem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5AE89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warst</w:t>
            </w:r>
            <w:r w:rsidRPr="3FF4A7E7" w:rsidR="0C04B20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ie</w:t>
            </w:r>
            <w:r w:rsidRPr="3FF4A7E7" w:rsidR="6084588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humusu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delikatnie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niej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</w:t>
            </w:r>
            <w:r w:rsidRPr="3FF4A7E7" w:rsidR="7778ADE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dobywa</w:t>
            </w:r>
            <w:r w:rsidRPr="3FF4A7E7" w:rsidR="66EDD5C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co </w:t>
            </w:r>
            <w:r w:rsidRPr="3FF4A7E7" w:rsidR="66EDD5C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minimalizuje</w:t>
            </w:r>
            <w:r w:rsidRPr="3FF4A7E7" w:rsidR="66EDD5C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6EDD5C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ingerencję</w:t>
            </w:r>
            <w:r w:rsidRPr="3FF4A7E7" w:rsidR="66EDD5C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grunt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będą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prowadzone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bez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uszkadzania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systemów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korzeniowych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drzew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Jeśli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będzie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zalegał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pomiędzy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korzeniami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to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ziemia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będzie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usunięta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łopatką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ogrodniczą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spomiędzy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bez ich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przecinania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  <w:r w:rsidRPr="3FF4A7E7" w:rsidR="0BACDE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BACDE8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woje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będę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prowadził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poszanowaniem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środowiska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naturalnego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naruszając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miejsc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lęgowych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żadnych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gatunków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leśnych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zwierząt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375161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oraz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bez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niepotrzebnego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uszkadzania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roślin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3FF4A7E7" w:rsidTr="3FF4A7E7" w14:paraId="7BAC5A2C">
        <w:trPr>
          <w:trHeight w:val="300"/>
        </w:trPr>
        <w:tc>
          <w:tcPr>
            <w:tcW w:w="2242" w:type="dxa"/>
            <w:tcMar/>
          </w:tcPr>
          <w:p w:rsidR="00A4C8CD" w:rsidP="3FF4A7E7" w:rsidRDefault="00A4C8CD" w14:paraId="03A56198" w14:textId="5716A3F1">
            <w:pPr>
              <w:jc w:val="right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7. Opis sposobów i technik uporządkowania terenu na gruntach udostępnionych przez Nadleśnictwo po zakończeniu prac:</w:t>
            </w:r>
          </w:p>
          <w:p w:rsidR="3FF4A7E7" w:rsidP="3FF4A7E7" w:rsidRDefault="3FF4A7E7" w14:paraId="1248590D" w14:textId="244C92D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18" w:type="dxa"/>
            <w:tcMar/>
          </w:tcPr>
          <w:p w:rsidR="00A4C8CD" w:rsidP="3FF4A7E7" w:rsidRDefault="00A4C8CD" w14:paraId="2AFA2E62" w14:textId="12EE9737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Udostępnione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poszukiwań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grunty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przywrócę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stanu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pierwotnego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bez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najmniejszych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problemów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sposób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niemal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niewidoczny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ponieważ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deklarowane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wkopy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będą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niewielkie</w:t>
            </w:r>
            <w:r w:rsidRPr="3FF4A7E7" w:rsidR="16B0F11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16B0F11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reaizowane</w:t>
            </w:r>
            <w:r w:rsidRPr="3FF4A7E7" w:rsidR="16B0F11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zachowaniem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kolejności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warstw jak 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op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isie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p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kt 6.  </w:t>
            </w:r>
          </w:p>
        </w:tc>
      </w:tr>
      <w:tr w:rsidR="3FF4A7E7" w:rsidTr="3FF4A7E7" w14:paraId="782949C8">
        <w:trPr>
          <w:trHeight w:val="300"/>
        </w:trPr>
        <w:tc>
          <w:tcPr>
            <w:tcW w:w="2242" w:type="dxa"/>
            <w:tcMar/>
          </w:tcPr>
          <w:p w:rsidR="00A4C8CD" w:rsidP="3FF4A7E7" w:rsidRDefault="00A4C8CD" w14:paraId="46FC86FD" w14:textId="2BBEA393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8. Lista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osób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biorących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udział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pracach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118" w:type="dxa"/>
            <w:tcMar/>
          </w:tcPr>
          <w:p w:rsidR="00A4C8CD" w:rsidP="3FF4A7E7" w:rsidRDefault="00A4C8CD" w14:paraId="2823307B" w14:textId="5DCA632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Tomasz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Poszukiwacz</w:t>
            </w:r>
          </w:p>
          <w:p w:rsidR="00A4C8CD" w:rsidP="3FF4A7E7" w:rsidRDefault="00A4C8CD" w14:paraId="490A3146" w14:textId="440F46E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Tomasz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Poszukiwacz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 1</w:t>
            </w:r>
          </w:p>
          <w:p w:rsidR="00A4C8CD" w:rsidP="3FF4A7E7" w:rsidRDefault="00A4C8CD" w14:paraId="637CEB78" w14:textId="5152B8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Tomasz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Poszukiwacz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 xml:space="preserve"> 2</w:t>
            </w:r>
          </w:p>
          <w:p w:rsidR="3FF4A7E7" w:rsidP="3FF4A7E7" w:rsidRDefault="3FF4A7E7" w14:paraId="1F3EADE7" w14:textId="3D48D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3FF4A7E7" w:rsidTr="3FF4A7E7" w14:paraId="41FB3310">
        <w:trPr>
          <w:trHeight w:val="300"/>
        </w:trPr>
        <w:tc>
          <w:tcPr>
            <w:tcW w:w="2242" w:type="dxa"/>
            <w:tcMar/>
          </w:tcPr>
          <w:p w:rsidR="00A4C8CD" w:rsidP="3FF4A7E7" w:rsidRDefault="00A4C8CD" w14:paraId="6B563275" w14:textId="37C66C56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9.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Uzasadnienie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wnioskodawcy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118" w:type="dxa"/>
            <w:tcMar/>
          </w:tcPr>
          <w:p w:rsidR="200415D7" w:rsidP="3FF4A7E7" w:rsidRDefault="200415D7" w14:paraId="44588F1F" w14:textId="4AC048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20041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Od </w:t>
            </w:r>
            <w:r w:rsidRPr="3FF4A7E7" w:rsidR="20041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wielu</w:t>
            </w:r>
            <w:r w:rsidRPr="3FF4A7E7" w:rsidR="20041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0041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lat</w:t>
            </w:r>
            <w:r w:rsidRPr="3FF4A7E7" w:rsidR="20041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00415D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nteresuję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się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historią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naszego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regionu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jaki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sposób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żyli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mieszkańcy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4A2DE6F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jakich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przedmiotów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AA5865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korzystali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do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czego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służyły</w:t>
            </w:r>
            <w:r w:rsidRPr="3FF4A7E7" w:rsidR="6CD3E98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Interesują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głównie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drobne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jakie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po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sobie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pozostawili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zgubili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lub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porzucili</w:t>
            </w:r>
            <w:r w:rsidRPr="3FF4A7E7" w:rsidR="642C72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42C725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typu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monety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guziki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osobiste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lub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narzędzia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To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zainteresowanie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połączniu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przyjemnością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obcowania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naturą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daje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mi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możliwość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aktywnego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wypoczynku</w:t>
            </w:r>
            <w:r w:rsidRPr="3FF4A7E7" w:rsidR="5933B363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Myślę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że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moje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działania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pozostaną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niezauważone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dla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prowadzonej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gospodarki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1F6AE3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leśnej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Nastomiast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znalezione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kapsle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folie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itp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.,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które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wychodzą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przy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okazji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takich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poszukiwań</w:t>
            </w:r>
            <w:r w:rsidRPr="3FF4A7E7" w:rsidR="0A05356E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zamierzam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uprzątnąć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czym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się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powinienem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przysłużyć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dla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czystości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lasu</w:t>
            </w:r>
            <w:r w:rsidRPr="3FF4A7E7" w:rsidR="3E315EB4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Znalezione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przeze</w:t>
            </w:r>
            <w:r w:rsidRPr="3FF4A7E7" w:rsidR="1C700EF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mni</w:t>
            </w:r>
            <w:r w:rsidRPr="3FF4A7E7" w:rsidR="0600903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</w:t>
            </w:r>
            <w:r w:rsidRPr="3FF4A7E7" w:rsidR="2680BFC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przedmioty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zostaną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zgłoszone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WKZ 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jeżeli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63C6999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zostaną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uznane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przez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konserwatora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za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zabytki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mamy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nadzieję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że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wzbogacą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one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historię</w:t>
            </w:r>
            <w:r w:rsidRPr="3FF4A7E7" w:rsidR="24B0950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regionu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:rsidR="00A4C8CD" w:rsidP="3FF4A7E7" w:rsidRDefault="00A4C8CD" w14:paraId="1359734F" w14:textId="70E911F4">
            <w:pPr>
              <w:pStyle w:val="Normal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W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przypadku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miejsc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objętych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zakazem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udostępnienia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poszukiwań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, o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których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mowa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w § 2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Zarządzenia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DGLP,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bardzo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proszę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o ich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wyłączenie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z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obszaru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poszukiwań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i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zaznaczenie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 ich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na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załączniku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mapowym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3FF4A7E7" w:rsidTr="3FF4A7E7" w14:paraId="2282AD74">
        <w:trPr>
          <w:trHeight w:val="300"/>
        </w:trPr>
        <w:tc>
          <w:tcPr>
            <w:tcW w:w="2242" w:type="dxa"/>
            <w:tcMar/>
          </w:tcPr>
          <w:p w:rsidR="4B848032" w:rsidP="3FF4A7E7" w:rsidRDefault="4B848032" w14:paraId="0796A81F" w14:textId="472AD515">
            <w:pPr>
              <w:jc w:val="right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pl-PL"/>
              </w:rPr>
            </w:pPr>
            <w:r w:rsidRPr="3FF4A7E7" w:rsidR="4B848032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pl-PL" w:eastAsia="ja-JP" w:bidi="ar-SA"/>
              </w:rPr>
              <w:t xml:space="preserve">10 </w:t>
            </w:r>
            <w:r w:rsidRPr="3FF4A7E7" w:rsidR="00A4C8C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0"/>
                <w:szCs w:val="20"/>
                <w:lang w:val="pl-PL" w:eastAsia="ja-JP" w:bidi="ar-SA"/>
              </w:rPr>
              <w:t>Lista załączników:</w:t>
            </w:r>
          </w:p>
        </w:tc>
        <w:tc>
          <w:tcPr>
            <w:tcW w:w="7118" w:type="dxa"/>
            <w:tcMar/>
          </w:tcPr>
          <w:p w:rsidR="00A4C8CD" w:rsidP="3FF4A7E7" w:rsidRDefault="00A4C8CD" w14:paraId="4FDF9F16" w14:textId="48AD28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FF4A7E7" w:rsidR="00A4C8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Mapa z oznaczeniem </w:t>
            </w:r>
            <w:r w:rsidRPr="3FF4A7E7" w:rsidR="65585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gruntów objętych zamiarem przeprowadzenie ww. </w:t>
            </w:r>
            <w:r w:rsidRPr="3FF4A7E7" w:rsidR="0ED460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</w:t>
            </w:r>
            <w:r w:rsidRPr="3FF4A7E7" w:rsidR="65585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ziałań. </w:t>
            </w:r>
            <w:r w:rsidRPr="3FF4A7E7" w:rsidR="47467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(</w:t>
            </w:r>
            <w:r w:rsidRPr="3FF4A7E7" w:rsidR="47467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pl-PL"/>
              </w:rPr>
              <w:t>Sztuk 3)</w:t>
            </w:r>
            <w:r w:rsidRPr="3FF4A7E7" w:rsidR="47467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</w:p>
          <w:p w:rsidR="3FF4A7E7" w:rsidP="3FF4A7E7" w:rsidRDefault="3FF4A7E7" w14:paraId="04877CE4" w14:textId="5D485385">
            <w:pPr>
              <w:pStyle w:val="Normal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3FF4A7E7" w:rsidP="3FF4A7E7" w:rsidRDefault="3FF4A7E7" w14:paraId="13D65846" w14:textId="35B1A8A4">
      <w:pPr>
        <w:rPr>
          <w:rFonts w:ascii="Calibri" w:hAnsi="Calibri" w:eastAsia="Calibri" w:cs="Calibri"/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01b06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eb701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3a0c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9625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74A12"/>
    <w:rsid w:val="00A4C8CD"/>
    <w:rsid w:val="01009AC1"/>
    <w:rsid w:val="01B06908"/>
    <w:rsid w:val="01B06908"/>
    <w:rsid w:val="01C33E71"/>
    <w:rsid w:val="020156C3"/>
    <w:rsid w:val="02C192FD"/>
    <w:rsid w:val="02EE69A0"/>
    <w:rsid w:val="02F9937F"/>
    <w:rsid w:val="02F9937F"/>
    <w:rsid w:val="03974A12"/>
    <w:rsid w:val="046CB29A"/>
    <w:rsid w:val="046CB29A"/>
    <w:rsid w:val="04AF57BA"/>
    <w:rsid w:val="04AF57BA"/>
    <w:rsid w:val="0600903F"/>
    <w:rsid w:val="0615B885"/>
    <w:rsid w:val="0615B885"/>
    <w:rsid w:val="06B82B50"/>
    <w:rsid w:val="090C1089"/>
    <w:rsid w:val="0A05356E"/>
    <w:rsid w:val="0A962A36"/>
    <w:rsid w:val="0AAD2255"/>
    <w:rsid w:val="0AD7481D"/>
    <w:rsid w:val="0B2D9229"/>
    <w:rsid w:val="0B3CE4F5"/>
    <w:rsid w:val="0BACDE8C"/>
    <w:rsid w:val="0C04B20C"/>
    <w:rsid w:val="0C9684ED"/>
    <w:rsid w:val="0D9D8B9A"/>
    <w:rsid w:val="0D9D8B9A"/>
    <w:rsid w:val="0E15974D"/>
    <w:rsid w:val="0ED46034"/>
    <w:rsid w:val="0FF4F1F2"/>
    <w:rsid w:val="110A3328"/>
    <w:rsid w:val="11FCB7F0"/>
    <w:rsid w:val="123B5A74"/>
    <w:rsid w:val="1304EB25"/>
    <w:rsid w:val="13811742"/>
    <w:rsid w:val="14DF0EBF"/>
    <w:rsid w:val="156E05D6"/>
    <w:rsid w:val="1602C4B5"/>
    <w:rsid w:val="1602C4B5"/>
    <w:rsid w:val="169665A9"/>
    <w:rsid w:val="16B0F113"/>
    <w:rsid w:val="1711665B"/>
    <w:rsid w:val="17E87849"/>
    <w:rsid w:val="1A877E99"/>
    <w:rsid w:val="1A877E99"/>
    <w:rsid w:val="1B0AA9F2"/>
    <w:rsid w:val="1B0AA9F2"/>
    <w:rsid w:val="1B868EEC"/>
    <w:rsid w:val="1C601790"/>
    <w:rsid w:val="1C700EFD"/>
    <w:rsid w:val="1C739CEB"/>
    <w:rsid w:val="1CDCCCD2"/>
    <w:rsid w:val="1CDCCCD2"/>
    <w:rsid w:val="1CE41058"/>
    <w:rsid w:val="1FE69E57"/>
    <w:rsid w:val="1FED5B62"/>
    <w:rsid w:val="200415D7"/>
    <w:rsid w:val="20E847D4"/>
    <w:rsid w:val="20F49BC5"/>
    <w:rsid w:val="2122A60E"/>
    <w:rsid w:val="218CE50B"/>
    <w:rsid w:val="21A933D4"/>
    <w:rsid w:val="21A933D4"/>
    <w:rsid w:val="21B31CAA"/>
    <w:rsid w:val="228F25CC"/>
    <w:rsid w:val="228F25CC"/>
    <w:rsid w:val="23DDFD07"/>
    <w:rsid w:val="23F89D76"/>
    <w:rsid w:val="247CC16B"/>
    <w:rsid w:val="24B0950C"/>
    <w:rsid w:val="2553EA72"/>
    <w:rsid w:val="2553EA72"/>
    <w:rsid w:val="25AE89C8"/>
    <w:rsid w:val="2680BFC8"/>
    <w:rsid w:val="26A29BAD"/>
    <w:rsid w:val="26D4A810"/>
    <w:rsid w:val="28C082C4"/>
    <w:rsid w:val="28F7F56A"/>
    <w:rsid w:val="2A3E4E67"/>
    <w:rsid w:val="2A5FA375"/>
    <w:rsid w:val="2A5FA375"/>
    <w:rsid w:val="2AF5DB9A"/>
    <w:rsid w:val="2B42FE18"/>
    <w:rsid w:val="2B84AE69"/>
    <w:rsid w:val="2EC0FF24"/>
    <w:rsid w:val="2FEA0395"/>
    <w:rsid w:val="309DF8B4"/>
    <w:rsid w:val="30D9A3E0"/>
    <w:rsid w:val="31F6AE31"/>
    <w:rsid w:val="3320294D"/>
    <w:rsid w:val="3364C66A"/>
    <w:rsid w:val="3364C66A"/>
    <w:rsid w:val="348C234F"/>
    <w:rsid w:val="34EDB19E"/>
    <w:rsid w:val="354D845C"/>
    <w:rsid w:val="3609A819"/>
    <w:rsid w:val="36F1EB2D"/>
    <w:rsid w:val="372827A8"/>
    <w:rsid w:val="375A9D9B"/>
    <w:rsid w:val="37D98456"/>
    <w:rsid w:val="38281B87"/>
    <w:rsid w:val="38E21BD8"/>
    <w:rsid w:val="3924633C"/>
    <w:rsid w:val="3A8A7B04"/>
    <w:rsid w:val="3AD0F342"/>
    <w:rsid w:val="3B020E71"/>
    <w:rsid w:val="3BCD24D8"/>
    <w:rsid w:val="3C36BADA"/>
    <w:rsid w:val="3CCA9A79"/>
    <w:rsid w:val="3E056038"/>
    <w:rsid w:val="3E315EB4"/>
    <w:rsid w:val="3ECEA2DB"/>
    <w:rsid w:val="3FE85B2A"/>
    <w:rsid w:val="3FF4A7E7"/>
    <w:rsid w:val="4181CBA4"/>
    <w:rsid w:val="41CAF3A9"/>
    <w:rsid w:val="4361DA94"/>
    <w:rsid w:val="43A2B1BD"/>
    <w:rsid w:val="44E8C840"/>
    <w:rsid w:val="4691A93F"/>
    <w:rsid w:val="47467479"/>
    <w:rsid w:val="48210452"/>
    <w:rsid w:val="48B5AF86"/>
    <w:rsid w:val="4910AD77"/>
    <w:rsid w:val="49365F0E"/>
    <w:rsid w:val="4976BA01"/>
    <w:rsid w:val="4976BA01"/>
    <w:rsid w:val="497CC654"/>
    <w:rsid w:val="4A2DE6F2"/>
    <w:rsid w:val="4A7FDAE0"/>
    <w:rsid w:val="4AD22F9B"/>
    <w:rsid w:val="4B848032"/>
    <w:rsid w:val="4BF2DAE6"/>
    <w:rsid w:val="4CF966EA"/>
    <w:rsid w:val="4D5292B5"/>
    <w:rsid w:val="4E5711A0"/>
    <w:rsid w:val="4E7F6307"/>
    <w:rsid w:val="4FB3FFB3"/>
    <w:rsid w:val="4FCE95FC"/>
    <w:rsid w:val="50E5818F"/>
    <w:rsid w:val="51EAC017"/>
    <w:rsid w:val="55D295D6"/>
    <w:rsid w:val="5665357F"/>
    <w:rsid w:val="56B638E2"/>
    <w:rsid w:val="56EC8EC8"/>
    <w:rsid w:val="57532C00"/>
    <w:rsid w:val="58CAF85C"/>
    <w:rsid w:val="58D4F252"/>
    <w:rsid w:val="5933B363"/>
    <w:rsid w:val="59716214"/>
    <w:rsid w:val="59C83412"/>
    <w:rsid w:val="59F375A4"/>
    <w:rsid w:val="5A05F2F2"/>
    <w:rsid w:val="5AA5865E"/>
    <w:rsid w:val="5AE3CA02"/>
    <w:rsid w:val="5BEC90BD"/>
    <w:rsid w:val="5C1BBB30"/>
    <w:rsid w:val="5C1BBB30"/>
    <w:rsid w:val="5CF93233"/>
    <w:rsid w:val="5D2B0076"/>
    <w:rsid w:val="5D2B15F3"/>
    <w:rsid w:val="5D77D98E"/>
    <w:rsid w:val="5E943603"/>
    <w:rsid w:val="5F2848D9"/>
    <w:rsid w:val="5F67A8BE"/>
    <w:rsid w:val="5F67A8BE"/>
    <w:rsid w:val="60845886"/>
    <w:rsid w:val="61A5095C"/>
    <w:rsid w:val="63751610"/>
    <w:rsid w:val="63C69996"/>
    <w:rsid w:val="6422B76B"/>
    <w:rsid w:val="642C7257"/>
    <w:rsid w:val="64E2905E"/>
    <w:rsid w:val="64E2905E"/>
    <w:rsid w:val="6558569C"/>
    <w:rsid w:val="657F5207"/>
    <w:rsid w:val="65E5A040"/>
    <w:rsid w:val="66AA0548"/>
    <w:rsid w:val="66EDD5C2"/>
    <w:rsid w:val="67C40E34"/>
    <w:rsid w:val="68509DCA"/>
    <w:rsid w:val="68C439B9"/>
    <w:rsid w:val="698A2FB5"/>
    <w:rsid w:val="698A2FB5"/>
    <w:rsid w:val="69FB7D38"/>
    <w:rsid w:val="6A2F3EC3"/>
    <w:rsid w:val="6B42358E"/>
    <w:rsid w:val="6CD3E983"/>
    <w:rsid w:val="6D8FACF5"/>
    <w:rsid w:val="6F1F6241"/>
    <w:rsid w:val="707F054D"/>
    <w:rsid w:val="7157E785"/>
    <w:rsid w:val="7272E92C"/>
    <w:rsid w:val="7272E92C"/>
    <w:rsid w:val="72BB32FD"/>
    <w:rsid w:val="73A7E8D0"/>
    <w:rsid w:val="73B9D5FC"/>
    <w:rsid w:val="752A997D"/>
    <w:rsid w:val="75A97D8B"/>
    <w:rsid w:val="769BDE16"/>
    <w:rsid w:val="7778ADED"/>
    <w:rsid w:val="78072838"/>
    <w:rsid w:val="7847793F"/>
    <w:rsid w:val="7847793F"/>
    <w:rsid w:val="7A1615C9"/>
    <w:rsid w:val="7AE6BA4F"/>
    <w:rsid w:val="7AE6BA4F"/>
    <w:rsid w:val="7CDEA721"/>
    <w:rsid w:val="7D030B7F"/>
    <w:rsid w:val="7DBB7513"/>
    <w:rsid w:val="7EDF3A64"/>
    <w:rsid w:val="7EF3248C"/>
    <w:rsid w:val="7F3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4A12"/>
  <w15:chartTrackingRefBased/>
  <w15:docId w15:val="{D8070FD2-6A95-4D20-A86B-A035590FB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FF4A7E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96c9feaee84c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2025-11-02T07:54:59.0091998Z</dcterms:created>
  <dcterms:modified xsi:type="dcterms:W3CDTF">2025-11-02T09:16:56.4860500Z</dcterms:modified>
  <dc:creator>Wojciech Łapiński</dc:creator>
  <lastModifiedBy>Wojciech Łapiński</lastModifiedBy>
</coreProperties>
</file>